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2E7620">
        <w:rPr>
          <w:rFonts w:ascii="Segoe UI" w:eastAsia="Times New Roman" w:hAnsi="Segoe UI" w:cs="Segoe UI"/>
          <w:b/>
          <w:bCs/>
          <w:color w:val="24292E"/>
          <w:sz w:val="36"/>
          <w:szCs w:val="36"/>
        </w:rPr>
        <w:t>Introduction</w:t>
      </w:r>
    </w:p>
    <w:p w:rsidR="002E7620" w:rsidRPr="002E7620" w:rsidRDefault="002E7620" w:rsidP="002E7620">
      <w:pPr>
        <w:shd w:val="clear" w:color="auto" w:fill="FFFFFF"/>
        <w:spacing w:before="360" w:after="240" w:line="240" w:lineRule="auto"/>
        <w:outlineLvl w:val="2"/>
        <w:rPr>
          <w:rFonts w:ascii="Segoe UI" w:eastAsia="Times New Roman" w:hAnsi="Segoe UI" w:cs="Segoe UI"/>
          <w:b/>
          <w:bCs/>
          <w:color w:val="24292E"/>
          <w:sz w:val="30"/>
          <w:szCs w:val="30"/>
        </w:rPr>
      </w:pPr>
      <w:r w:rsidRPr="002E7620">
        <w:rPr>
          <w:rFonts w:ascii="Segoe UI" w:eastAsia="Times New Roman" w:hAnsi="Segoe UI" w:cs="Segoe UI"/>
          <w:b/>
          <w:bCs/>
          <w:color w:val="24292E"/>
          <w:sz w:val="30"/>
          <w:szCs w:val="30"/>
        </w:rPr>
        <w:t xml:space="preserve">I am </w:t>
      </w:r>
      <w:proofErr w:type="spellStart"/>
      <w:r w:rsidRPr="002E7620">
        <w:rPr>
          <w:rFonts w:ascii="Segoe UI" w:eastAsia="Times New Roman" w:hAnsi="Segoe UI" w:cs="Segoe UI"/>
          <w:b/>
          <w:bCs/>
          <w:color w:val="24292E"/>
          <w:sz w:val="30"/>
          <w:szCs w:val="30"/>
        </w:rPr>
        <w:t>Maqueen</w:t>
      </w:r>
      <w:proofErr w:type="spellEnd"/>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Hello, my name is </w:t>
      </w:r>
      <w:proofErr w:type="spellStart"/>
      <w:r w:rsidRPr="002E7620">
        <w:rPr>
          <w:rFonts w:ascii="Segoe UI" w:eastAsia="Times New Roman" w:hAnsi="Segoe UI" w:cs="Segoe UI"/>
          <w:color w:val="24292E"/>
          <w:sz w:val="24"/>
          <w:szCs w:val="24"/>
        </w:rPr>
        <w:t>Maqueen</w:t>
      </w:r>
      <w:proofErr w:type="spellEnd"/>
      <w:r w:rsidRPr="002E7620">
        <w:rPr>
          <w:rFonts w:ascii="Segoe UI" w:eastAsia="Times New Roman" w:hAnsi="Segoe UI" w:cs="Segoe UI"/>
          <w:color w:val="24292E"/>
          <w:sz w:val="24"/>
          <w:szCs w:val="24"/>
        </w:rPr>
        <w:t xml:space="preserve">, is a graphical programming robot for STEM education, which inherits playability and simple operation of </w:t>
      </w:r>
      <w:proofErr w:type="spellStart"/>
      <w:r w:rsidRPr="002E7620">
        <w:rPr>
          <w:rFonts w:ascii="Segoe UI" w:eastAsia="Times New Roman" w:hAnsi="Segoe UI" w:cs="Segoe UI"/>
          <w:color w:val="24292E"/>
          <w:sz w:val="24"/>
          <w:szCs w:val="24"/>
        </w:rPr>
        <w:t>micro</w:t>
      </w:r>
      <w:proofErr w:type="gramStart"/>
      <w:r w:rsidRPr="002E7620">
        <w:rPr>
          <w:rFonts w:ascii="Segoe UI" w:eastAsia="Times New Roman" w:hAnsi="Segoe UI" w:cs="Segoe UI"/>
          <w:color w:val="24292E"/>
          <w:sz w:val="24"/>
          <w:szCs w:val="24"/>
        </w:rPr>
        <w:t>:bit</w:t>
      </w:r>
      <w:proofErr w:type="spellEnd"/>
      <w:proofErr w:type="gramEnd"/>
      <w:r w:rsidRPr="002E7620">
        <w:rPr>
          <w:rFonts w:ascii="Segoe UI" w:eastAsia="Times New Roman" w:hAnsi="Segoe UI" w:cs="Segoe UI"/>
          <w:color w:val="24292E"/>
          <w:sz w:val="24"/>
          <w:szCs w:val="24"/>
        </w:rPr>
        <w:t>. The Mini-body, interesting features and plug-and-play allow children to quickly learn graphic programming in entertaining, nurturing children's interest in science and logical thinking.</w:t>
      </w:r>
    </w:p>
    <w:p w:rsidR="002E7620" w:rsidRPr="002E7620" w:rsidRDefault="002E7620" w:rsidP="002E7620">
      <w:pPr>
        <w:shd w:val="clear" w:color="auto" w:fill="FFFFFF"/>
        <w:spacing w:before="360" w:after="240" w:line="240" w:lineRule="auto"/>
        <w:outlineLvl w:val="2"/>
        <w:rPr>
          <w:rFonts w:ascii="Segoe UI" w:eastAsia="Times New Roman" w:hAnsi="Segoe UI" w:cs="Segoe UI"/>
          <w:b/>
          <w:bCs/>
          <w:color w:val="24292E"/>
          <w:sz w:val="30"/>
          <w:szCs w:val="30"/>
        </w:rPr>
      </w:pPr>
      <w:r w:rsidRPr="002E7620">
        <w:rPr>
          <w:rFonts w:ascii="Segoe UI" w:eastAsia="Times New Roman" w:hAnsi="Segoe UI" w:cs="Segoe UI"/>
          <w:b/>
          <w:bCs/>
          <w:color w:val="24292E"/>
          <w:sz w:val="30"/>
          <w:szCs w:val="30"/>
        </w:rPr>
        <w:t xml:space="preserve">What are the features of </w:t>
      </w:r>
      <w:proofErr w:type="spellStart"/>
      <w:r w:rsidRPr="002E7620">
        <w:rPr>
          <w:rFonts w:ascii="Segoe UI" w:eastAsia="Times New Roman" w:hAnsi="Segoe UI" w:cs="Segoe UI"/>
          <w:b/>
          <w:bCs/>
          <w:color w:val="24292E"/>
          <w:sz w:val="30"/>
          <w:szCs w:val="30"/>
        </w:rPr>
        <w:t>Maqueen</w:t>
      </w:r>
      <w:proofErr w:type="spellEnd"/>
      <w:r w:rsidRPr="002E7620">
        <w:rPr>
          <w:rFonts w:ascii="Segoe UI" w:eastAsia="Times New Roman" w:hAnsi="Segoe UI" w:cs="Segoe UI"/>
          <w:b/>
          <w:bCs/>
          <w:color w:val="24292E"/>
          <w:sz w:val="30"/>
          <w:szCs w:val="30"/>
        </w:rPr>
        <w:t>?</w:t>
      </w:r>
    </w:p>
    <w:p w:rsidR="002E7620" w:rsidRPr="002E7620" w:rsidRDefault="002E7620" w:rsidP="002E7620">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Support for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will support Scratch and python later.</w:t>
      </w:r>
    </w:p>
    <w:p w:rsidR="002E7620" w:rsidRPr="002E7620" w:rsidRDefault="002E7620" w:rsidP="002E7620">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Small size, flexible movement.</w:t>
      </w:r>
    </w:p>
    <w:p w:rsidR="002E7620" w:rsidRPr="002E7620" w:rsidRDefault="002E7620" w:rsidP="002E7620">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All-metal miniature gear motor, good quality, strong driving force.</w:t>
      </w:r>
    </w:p>
    <w:p w:rsidR="002E7620" w:rsidRPr="002E7620" w:rsidRDefault="002E7620" w:rsidP="002E7620">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Line patrol, ambient light, LED lights, ultrasonic interface, buzzer, I2C interface, mechanical expansion screw hole, etc. ... full-featured, highly expandable.</w:t>
      </w:r>
    </w:p>
    <w:p w:rsidR="002E7620" w:rsidRPr="002E7620" w:rsidRDefault="002E7620" w:rsidP="002E7620">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Exclusive customized POM bearing wheel, flexible and reliable, strong obstacle crossing ability.</w:t>
      </w:r>
    </w:p>
    <w:p w:rsidR="002E7620" w:rsidRPr="002E7620" w:rsidRDefault="002E7620" w:rsidP="002E7620">
      <w:pPr>
        <w:numPr>
          <w:ilvl w:val="0"/>
          <w:numId w:val="1"/>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Easy to install, easy to use.</w:t>
      </w:r>
    </w:p>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2E7620">
        <w:rPr>
          <w:rFonts w:ascii="Segoe UI" w:eastAsia="Times New Roman" w:hAnsi="Segoe UI" w:cs="Segoe UI"/>
          <w:b/>
          <w:bCs/>
          <w:color w:val="24292E"/>
          <w:sz w:val="36"/>
          <w:szCs w:val="36"/>
        </w:rPr>
        <w:t>Function Diagram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6293838" cy="1567860"/>
            <wp:effectExtent l="0" t="0" r="0" b="0"/>
            <wp:docPr id="21" name="Picture 21" descr="Fun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unction Diagram"/>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332145" cy="1577403"/>
                    </a:xfrm>
                    <a:prstGeom prst="rect">
                      <a:avLst/>
                    </a:prstGeom>
                    <a:noFill/>
                    <a:ln>
                      <a:noFill/>
                    </a:ln>
                  </pic:spPr>
                </pic:pic>
              </a:graphicData>
            </a:graphic>
          </wp:inline>
        </w:drawing>
      </w:r>
    </w:p>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2E7620">
        <w:rPr>
          <w:rFonts w:ascii="Segoe UI" w:eastAsia="Times New Roman" w:hAnsi="Segoe UI" w:cs="Segoe UI"/>
          <w:b/>
          <w:bCs/>
          <w:color w:val="24292E"/>
          <w:sz w:val="36"/>
          <w:szCs w:val="36"/>
        </w:rPr>
        <w:t>Specification</w:t>
      </w:r>
    </w:p>
    <w:p w:rsidR="002E7620" w:rsidRPr="002E7620" w:rsidRDefault="002E7620" w:rsidP="002E7620">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Supply Voltage: 3.5V~5V DC ( Three AAA batteries or 3.6V~3.7V lithium battery )</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Infrared Grayscale Sensor(High-low level) x 2</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lastRenderedPageBreak/>
        <w:t>Buzzer x 1</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Infrared Receiver (NEC decoder) x 1</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LED Lights (High-low level control) x 2</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RGB Ambient Light (16 million colors) x 4</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SR04, SR04P Ultrasonic Interface(5V) x 1</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IIC Interface (3.3V) x 1</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Gravity Extension Interfaces (P1, P2) x 2</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N20 All-metal Gear Motor x 2</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Motor Reduction Ratio: 1:150</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Maximum Rotate Speed: 133 rpm</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Motor Drive Mode: PWM motor drive</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Bracket and Protective Cover Extension M3 Screw Hole x 6</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Programming Method: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programming, Mind graphical programming (based on Scratch 3.0)</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Dimension: 81mm x 85 mm x 44mm/3.19 x 3.35 x 1.73in</w:t>
      </w:r>
    </w:p>
    <w:p w:rsidR="002E7620" w:rsidRPr="002E7620" w:rsidRDefault="002E7620" w:rsidP="002E7620">
      <w:pPr>
        <w:numPr>
          <w:ilvl w:val="0"/>
          <w:numId w:val="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Weight: 75.55g</w:t>
      </w:r>
    </w:p>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2E7620">
        <w:rPr>
          <w:rFonts w:ascii="Segoe UI" w:eastAsia="Times New Roman" w:hAnsi="Segoe UI" w:cs="Segoe UI"/>
          <w:b/>
          <w:bCs/>
          <w:color w:val="24292E"/>
          <w:sz w:val="36"/>
          <w:szCs w:val="36"/>
        </w:rPr>
        <w:t>Product Configuration List</w:t>
      </w:r>
    </w:p>
    <w:p w:rsidR="002E7620" w:rsidRPr="002E7620" w:rsidRDefault="002E7620" w:rsidP="002E7620">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Car Body x 1 (Motors and bearing wheel have been assembled before leaving factory)</w:t>
      </w:r>
    </w:p>
    <w:p w:rsidR="002E7620" w:rsidRPr="002E7620" w:rsidRDefault="002E7620" w:rsidP="002E7620">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Wheel x 2</w:t>
      </w:r>
    </w:p>
    <w:p w:rsidR="002E7620" w:rsidRPr="002E7620" w:rsidRDefault="002E7620" w:rsidP="002E7620">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Three AAA batteries Box x 1</w:t>
      </w:r>
    </w:p>
    <w:p w:rsidR="002E7620" w:rsidRPr="002E7620" w:rsidRDefault="002E7620" w:rsidP="002E7620">
      <w:pPr>
        <w:numPr>
          <w:ilvl w:val="0"/>
          <w:numId w:val="3"/>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Double Sided Adhesive Tape x 1</w:t>
      </w:r>
    </w:p>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2E7620">
        <w:rPr>
          <w:rFonts w:ascii="Segoe UI" w:eastAsia="Times New Roman" w:hAnsi="Segoe UI" w:cs="Segoe UI"/>
          <w:b/>
          <w:bCs/>
          <w:color w:val="24292E"/>
          <w:sz w:val="36"/>
          <w:szCs w:val="36"/>
        </w:rPr>
        <w:t>Product Installation</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6143625" cy="767953"/>
            <wp:effectExtent l="0" t="0" r="0" b="0"/>
            <wp:docPr id="20" name="Picture 20" descr="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atio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V="1">
                      <a:off x="0" y="0"/>
                      <a:ext cx="6309893" cy="788736"/>
                    </a:xfrm>
                    <a:prstGeom prst="rect">
                      <a:avLst/>
                    </a:prstGeom>
                    <a:noFill/>
                    <a:ln>
                      <a:noFill/>
                    </a:ln>
                  </pic:spPr>
                </pic:pic>
              </a:graphicData>
            </a:graphic>
          </wp:inline>
        </w:drawing>
      </w:r>
    </w:p>
    <w:p w:rsid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2E7620">
        <w:rPr>
          <w:rFonts w:ascii="Segoe UI" w:eastAsia="Times New Roman" w:hAnsi="Segoe UI" w:cs="Segoe UI"/>
          <w:b/>
          <w:bCs/>
          <w:color w:val="24292E"/>
          <w:sz w:val="36"/>
          <w:szCs w:val="36"/>
        </w:rPr>
        <w:lastRenderedPageBreak/>
        <w:t xml:space="preserve">Import the </w:t>
      </w:r>
      <w:proofErr w:type="spellStart"/>
      <w:r w:rsidRPr="002E7620">
        <w:rPr>
          <w:rFonts w:ascii="Segoe UI" w:eastAsia="Times New Roman" w:hAnsi="Segoe UI" w:cs="Segoe UI"/>
          <w:b/>
          <w:bCs/>
          <w:color w:val="24292E"/>
          <w:sz w:val="36"/>
          <w:szCs w:val="36"/>
        </w:rPr>
        <w:t>Makecode</w:t>
      </w:r>
      <w:proofErr w:type="spellEnd"/>
      <w:r w:rsidRPr="002E7620">
        <w:rPr>
          <w:rFonts w:ascii="Segoe UI" w:eastAsia="Times New Roman" w:hAnsi="Segoe UI" w:cs="Segoe UI"/>
          <w:b/>
          <w:bCs/>
          <w:color w:val="24292E"/>
          <w:sz w:val="36"/>
          <w:szCs w:val="36"/>
        </w:rPr>
        <w:t xml:space="preserve"> Graphical Library</w:t>
      </w:r>
    </w:p>
    <w:p w:rsidR="002E7620" w:rsidRPr="002E7620" w:rsidRDefault="002E7620" w:rsidP="002E7620">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Click the link: </w:t>
      </w:r>
      <w:hyperlink r:id="rId7" w:history="1">
        <w:r w:rsidRPr="002E7620">
          <w:rPr>
            <w:rFonts w:ascii="Segoe UI" w:eastAsia="Times New Roman" w:hAnsi="Segoe UI" w:cs="Segoe UI"/>
            <w:b/>
            <w:bCs/>
            <w:color w:val="0366D6"/>
            <w:sz w:val="24"/>
            <w:szCs w:val="24"/>
          </w:rPr>
          <w:t>makecode.microbit.org</w:t>
        </w:r>
      </w:hyperlink>
      <w:r w:rsidRPr="002E7620">
        <w:rPr>
          <w:rFonts w:ascii="Segoe UI" w:eastAsia="Times New Roman" w:hAnsi="Segoe UI" w:cs="Segoe UI"/>
          <w:color w:val="24292E"/>
          <w:sz w:val="24"/>
          <w:szCs w:val="24"/>
        </w:rPr>
        <w:t xml:space="preserve">, enter the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online programming platform. (Note: Loading will be slow in the first time, please wait patiently)</w:t>
      </w:r>
    </w:p>
    <w:p w:rsidR="002E7620" w:rsidRPr="002E7620" w:rsidRDefault="002E7620" w:rsidP="002E7620">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Import the library: Copy the </w:t>
      </w:r>
      <w:proofErr w:type="spellStart"/>
      <w:r w:rsidRPr="002E7620">
        <w:rPr>
          <w:rFonts w:ascii="Segoe UI" w:eastAsia="Times New Roman" w:hAnsi="Segoe UI" w:cs="Segoe UI"/>
          <w:color w:val="24292E"/>
          <w:sz w:val="24"/>
          <w:szCs w:val="24"/>
        </w:rPr>
        <w:t>Maqueen</w:t>
      </w:r>
      <w:proofErr w:type="spellEnd"/>
      <w:r w:rsidRPr="002E7620">
        <w:rPr>
          <w:rFonts w:ascii="Segoe UI" w:eastAsia="Times New Roman" w:hAnsi="Segoe UI" w:cs="Segoe UI"/>
          <w:color w:val="24292E"/>
          <w:sz w:val="24"/>
          <w:szCs w:val="24"/>
        </w:rPr>
        <w:t xml:space="preserve"> library's address: </w:t>
      </w:r>
      <w:hyperlink r:id="rId8" w:tooltip="https://github.com/DFRobot/pxt-maqueen" w:history="1">
        <w:r w:rsidRPr="002E7620">
          <w:rPr>
            <w:rFonts w:ascii="Segoe UI" w:eastAsia="Times New Roman" w:hAnsi="Segoe UI" w:cs="Segoe UI"/>
            <w:color w:val="0366D6"/>
            <w:sz w:val="24"/>
            <w:szCs w:val="24"/>
            <w:u w:val="single"/>
          </w:rPr>
          <w:t>https://github.com/DFRobot/pxt-maqueen</w:t>
        </w:r>
      </w:hyperlink>
    </w:p>
    <w:p w:rsidR="002E7620" w:rsidRPr="002E7620" w:rsidRDefault="002E7620" w:rsidP="002E7620">
      <w:pPr>
        <w:numPr>
          <w:ilvl w:val="0"/>
          <w:numId w:val="4"/>
        </w:numPr>
        <w:shd w:val="clear" w:color="auto" w:fill="FFFFFF"/>
        <w:spacing w:before="240"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Import the library by following the steps.</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5868670" cy="5346802"/>
            <wp:effectExtent l="0" t="0" r="0" b="6350"/>
            <wp:docPr id="19" name="Picture 19" descr="Import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port Librar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72361" cy="5350165"/>
                    </a:xfrm>
                    <a:prstGeom prst="rect">
                      <a:avLst/>
                    </a:prstGeom>
                    <a:noFill/>
                    <a:ln>
                      <a:noFill/>
                    </a:ln>
                  </pic:spPr>
                </pic:pic>
              </a:graphicData>
            </a:graphic>
          </wp:inline>
        </w:drawing>
      </w:r>
    </w:p>
    <w:p w:rsidR="002E7620" w:rsidRPr="002E7620" w:rsidRDefault="002E7620" w:rsidP="002E7620">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roofErr w:type="spellStart"/>
      <w:r w:rsidRPr="002E7620">
        <w:rPr>
          <w:rFonts w:ascii="Segoe UI" w:eastAsia="Times New Roman" w:hAnsi="Segoe UI" w:cs="Segoe UI"/>
          <w:b/>
          <w:bCs/>
          <w:color w:val="24292E"/>
          <w:sz w:val="36"/>
          <w:szCs w:val="36"/>
        </w:rPr>
        <w:t>Makecode</w:t>
      </w:r>
      <w:proofErr w:type="spellEnd"/>
      <w:r w:rsidRPr="002E7620">
        <w:rPr>
          <w:rFonts w:ascii="Segoe UI" w:eastAsia="Times New Roman" w:hAnsi="Segoe UI" w:cs="Segoe UI"/>
          <w:b/>
          <w:bCs/>
          <w:color w:val="24292E"/>
          <w:sz w:val="36"/>
          <w:szCs w:val="36"/>
        </w:rPr>
        <w:t xml:space="preserve"> Programming Example</w:t>
      </w: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lastRenderedPageBreak/>
        <w:t>Motor Control</w:t>
      </w:r>
    </w:p>
    <w:p w:rsidR="002E7620" w:rsidRPr="002E7620" w:rsidRDefault="002E7620" w:rsidP="002E7620">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Learning Target: Mastering the basic method of motor control.</w:t>
      </w:r>
    </w:p>
    <w:p w:rsidR="002E7620" w:rsidRPr="002E7620" w:rsidRDefault="002E7620" w:rsidP="002E7620">
      <w:pPr>
        <w:numPr>
          <w:ilvl w:val="0"/>
          <w:numId w:val="5"/>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Effect: The car forward 1 second, right turn 1 second, left turn 1 second, back 1 second, back and right turn 1 second.</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5334000" cy="2990850"/>
            <wp:effectExtent l="0" t="0" r="0" b="0"/>
            <wp:docPr id="18" name="Picture 18" descr="Moto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tor Contro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11" w:history="1">
        <w:r w:rsidRPr="002E7620">
          <w:rPr>
            <w:rFonts w:ascii="Segoe UI" w:eastAsia="Times New Roman" w:hAnsi="Segoe UI" w:cs="Segoe UI"/>
            <w:color w:val="0366D6"/>
            <w:sz w:val="24"/>
            <w:szCs w:val="24"/>
            <w:u w:val="single"/>
          </w:rPr>
          <w:t>https://makecode.microbit.org/_2Cc9gM5P5aDs</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3552825" cy="5810250"/>
            <wp:effectExtent l="0" t="0" r="9525" b="0"/>
            <wp:docPr id="17" name="Picture 17" descr="Motor Control-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or Control-C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52825" cy="5810250"/>
                    </a:xfrm>
                    <a:prstGeom prst="rect">
                      <a:avLst/>
                    </a:prstGeom>
                    <a:noFill/>
                    <a:ln>
                      <a:noFill/>
                    </a:ln>
                  </pic:spPr>
                </pic:pic>
              </a:graphicData>
            </a:graphic>
          </wp:inline>
        </w:drawing>
      </w: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t>RGB Breathing Ambient Light</w:t>
      </w:r>
    </w:p>
    <w:p w:rsidR="002E7620" w:rsidRPr="002E7620" w:rsidRDefault="002E7620" w:rsidP="002E7620">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Learning Target: Learn the basic way of using ambient light.</w:t>
      </w:r>
    </w:p>
    <w:p w:rsidR="002E7620" w:rsidRPr="002E7620" w:rsidRDefault="002E7620" w:rsidP="002E7620">
      <w:pPr>
        <w:numPr>
          <w:ilvl w:val="0"/>
          <w:numId w:val="6"/>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Effect: The RGB ambient light at the bottom of the </w:t>
      </w:r>
      <w:proofErr w:type="spellStart"/>
      <w:r w:rsidRPr="002E7620">
        <w:rPr>
          <w:rFonts w:ascii="Segoe UI" w:eastAsia="Times New Roman" w:hAnsi="Segoe UI" w:cs="Segoe UI"/>
          <w:color w:val="24292E"/>
          <w:sz w:val="24"/>
          <w:szCs w:val="24"/>
        </w:rPr>
        <w:t>Maqueen</w:t>
      </w:r>
      <w:proofErr w:type="spellEnd"/>
      <w:r w:rsidRPr="002E7620">
        <w:rPr>
          <w:rFonts w:ascii="Segoe UI" w:eastAsia="Times New Roman" w:hAnsi="Segoe UI" w:cs="Segoe UI"/>
          <w:color w:val="24292E"/>
          <w:sz w:val="24"/>
          <w:szCs w:val="24"/>
        </w:rPr>
        <w:t xml:space="preserve"> shows a variety of colors and presents a gradient effect.</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2667000" cy="1504950"/>
            <wp:effectExtent l="0" t="0" r="0" b="0"/>
            <wp:docPr id="16" name="Picture 16" descr="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GB"/>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67000" cy="15049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14" w:history="1">
        <w:r w:rsidRPr="002E7620">
          <w:rPr>
            <w:rFonts w:ascii="Segoe UI" w:eastAsia="Times New Roman" w:hAnsi="Segoe UI" w:cs="Segoe UI"/>
            <w:color w:val="0366D6"/>
            <w:sz w:val="24"/>
            <w:szCs w:val="24"/>
            <w:u w:val="single"/>
          </w:rPr>
          <w:t>https://makecode.microbit.org/_WkgPLpAotP3f</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6486525" cy="7391400"/>
            <wp:effectExtent l="0" t="0" r="9525" b="0"/>
            <wp:docPr id="15" name="Picture 15" descr="RGB Breathing Ambient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GB Breathing Ambient Ligh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86525" cy="7391400"/>
                    </a:xfrm>
                    <a:prstGeom prst="rect">
                      <a:avLst/>
                    </a:prstGeom>
                    <a:noFill/>
                    <a:ln>
                      <a:noFill/>
                    </a:ln>
                  </pic:spPr>
                </pic:pic>
              </a:graphicData>
            </a:graphic>
          </wp:inline>
        </w:drawing>
      </w:r>
    </w:p>
    <w:p w:rsid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lastRenderedPageBreak/>
        <w:t>LED Light Flash</w:t>
      </w:r>
    </w:p>
    <w:p w:rsidR="002E7620" w:rsidRPr="002E7620" w:rsidRDefault="002E7620" w:rsidP="002E7620">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Learning Target: Learn the using way of LED light and buzzer.</w:t>
      </w:r>
    </w:p>
    <w:p w:rsidR="002E7620" w:rsidRPr="002E7620" w:rsidRDefault="002E7620" w:rsidP="002E7620">
      <w:pPr>
        <w:numPr>
          <w:ilvl w:val="0"/>
          <w:numId w:val="7"/>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Effect: The left and right LED lights flash alternately, and the buzzer emits two different tone frequencies at intervals of 500 milliseconds.</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3810000" cy="2133600"/>
            <wp:effectExtent l="0" t="0" r="0" b="0"/>
            <wp:docPr id="14" name="Picture 14" descr="LED Light 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ED Light Flas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17" w:history="1">
        <w:r w:rsidRPr="002E7620">
          <w:rPr>
            <w:rFonts w:ascii="Segoe UI" w:eastAsia="Times New Roman" w:hAnsi="Segoe UI" w:cs="Segoe UI"/>
            <w:color w:val="0366D6"/>
            <w:sz w:val="24"/>
            <w:szCs w:val="24"/>
            <w:u w:val="single"/>
          </w:rPr>
          <w:t>https://makecode.microbit.org/_6gKRm1RVsDxY</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4352925" cy="2981325"/>
            <wp:effectExtent l="0" t="0" r="9525" b="9525"/>
            <wp:docPr id="13" name="Picture 13" descr="LED Light Flash-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ED Light Flash-C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2925" cy="2981325"/>
                    </a:xfrm>
                    <a:prstGeom prst="rect">
                      <a:avLst/>
                    </a:prstGeom>
                    <a:noFill/>
                    <a:ln>
                      <a:noFill/>
                    </a:ln>
                  </pic:spPr>
                </pic:pic>
              </a:graphicData>
            </a:graphic>
          </wp:inline>
        </w:drawing>
      </w: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t>Read Ultrasonic Distance</w:t>
      </w:r>
    </w:p>
    <w:p w:rsidR="002E7620" w:rsidRPr="002E7620" w:rsidRDefault="002E7620" w:rsidP="002E7620">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Learning Target: Learn to read the distance of ultrasound, so that later can be flexible use of these data.</w:t>
      </w:r>
    </w:p>
    <w:p w:rsidR="002E7620" w:rsidRPr="002E7620" w:rsidRDefault="002E7620" w:rsidP="002E7620">
      <w:pPr>
        <w:numPr>
          <w:ilvl w:val="0"/>
          <w:numId w:val="8"/>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lastRenderedPageBreak/>
        <w:t>Effect: The ultrasonic detects the obstruction in front and the distance will be displayed on the dot-matrix screen in centimeters.</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3810000" cy="2133600"/>
            <wp:effectExtent l="0" t="0" r="0" b="0"/>
            <wp:docPr id="12" name="Picture 12" descr="Read Ultrasonic Dis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ad Ultrasonic Dista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20" w:history="1">
        <w:r w:rsidRPr="002E7620">
          <w:rPr>
            <w:rFonts w:ascii="Segoe UI" w:eastAsia="Times New Roman" w:hAnsi="Segoe UI" w:cs="Segoe UI"/>
            <w:color w:val="0366D6"/>
            <w:sz w:val="24"/>
            <w:szCs w:val="24"/>
            <w:u w:val="single"/>
          </w:rPr>
          <w:t>https://makecode.microbit.org/_4gi4Dj7yTWgK</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3476625" cy="857250"/>
            <wp:effectExtent l="0" t="0" r="9525" b="0"/>
            <wp:docPr id="11" name="Picture 11" descr="Read Ultrasonic Distance-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ad Ultrasonic Distance-C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76625" cy="857250"/>
                    </a:xfrm>
                    <a:prstGeom prst="rect">
                      <a:avLst/>
                    </a:prstGeom>
                    <a:noFill/>
                    <a:ln>
                      <a:noFill/>
                    </a:ln>
                  </pic:spPr>
                </pic:pic>
              </a:graphicData>
            </a:graphic>
          </wp:inline>
        </w:drawing>
      </w: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t>Read Infrared Key Assignments</w:t>
      </w:r>
    </w:p>
    <w:p w:rsidR="002E7620" w:rsidRPr="002E7620" w:rsidRDefault="002E7620" w:rsidP="002E7620">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Learning Target: Learn to read the key assignments of infrared, so that later can be flexible use of these data.</w:t>
      </w:r>
    </w:p>
    <w:p w:rsidR="002E7620" w:rsidRPr="002E7620" w:rsidRDefault="002E7620" w:rsidP="002E7620">
      <w:pPr>
        <w:numPr>
          <w:ilvl w:val="0"/>
          <w:numId w:val="9"/>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Effect: Put the </w:t>
      </w:r>
      <w:proofErr w:type="spellStart"/>
      <w:r w:rsidRPr="002E7620">
        <w:rPr>
          <w:rFonts w:ascii="Segoe UI" w:eastAsia="Times New Roman" w:hAnsi="Segoe UI" w:cs="Segoe UI"/>
          <w:color w:val="24292E"/>
          <w:sz w:val="24"/>
          <w:szCs w:val="24"/>
        </w:rPr>
        <w:t>the</w:t>
      </w:r>
      <w:proofErr w:type="spellEnd"/>
      <w:r w:rsidRPr="002E7620">
        <w:rPr>
          <w:rFonts w:ascii="Segoe UI" w:eastAsia="Times New Roman" w:hAnsi="Segoe UI" w:cs="Segoe UI"/>
          <w:color w:val="24292E"/>
          <w:sz w:val="24"/>
          <w:szCs w:val="24"/>
        </w:rPr>
        <w:t xml:space="preserve"> IR receiver toward the IR remote control, when you press any key on the IR remote control. The key assignments that corresponds to the pressed key will displayed on the dot matrix, in decimal notation the last two digits of the key assignments are displayed.</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5334000" cy="2990850"/>
            <wp:effectExtent l="0" t="0" r="0" b="0"/>
            <wp:docPr id="10" name="Picture 10" descr="Read Infrared Key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ad Infrared Key Assignm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23" w:history="1">
        <w:r w:rsidRPr="002E7620">
          <w:rPr>
            <w:rFonts w:ascii="Segoe UI" w:eastAsia="Times New Roman" w:hAnsi="Segoe UI" w:cs="Segoe UI"/>
            <w:color w:val="0366D6"/>
            <w:sz w:val="24"/>
            <w:szCs w:val="24"/>
            <w:u w:val="single"/>
          </w:rPr>
          <w:t>https://makecode.microbit.org/_361V7bbp0UAg</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2809875" cy="1009650"/>
            <wp:effectExtent l="0" t="0" r="9525" b="0"/>
            <wp:docPr id="9" name="Picture 9" descr="Read Infrared Key Assig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ad Infrared Key Assignmen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9875" cy="10096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b/>
          <w:bCs/>
          <w:color w:val="24292E"/>
          <w:sz w:val="24"/>
          <w:szCs w:val="24"/>
        </w:rPr>
        <w:t>IR Remote Control and Its Key Assignments</w:t>
      </w:r>
      <w:r w:rsidRPr="002E7620">
        <w:rPr>
          <w:rFonts w:ascii="Segoe UI" w:eastAsia="Times New Roman" w:hAnsi="Segoe UI" w:cs="Segoe UI"/>
          <w:color w:val="24292E"/>
          <w:sz w:val="24"/>
          <w:szCs w:val="24"/>
        </w:rPr>
        <w:t> The key assignments in the following table are in hexadecimal. In this product, we read the last two digits of the key assignments and automatically convert them to decimal data.</w:t>
      </w:r>
    </w:p>
    <w:tbl>
      <w:tblPr>
        <w:tblW w:w="13142" w:type="dxa"/>
        <w:shd w:val="clear" w:color="auto" w:fill="FFFFFF"/>
        <w:tblCellMar>
          <w:top w:w="15" w:type="dxa"/>
          <w:left w:w="15" w:type="dxa"/>
          <w:bottom w:w="15" w:type="dxa"/>
          <w:right w:w="15" w:type="dxa"/>
        </w:tblCellMar>
        <w:tblLook w:val="04A0" w:firstRow="1" w:lastRow="0" w:firstColumn="1" w:lastColumn="0" w:noHBand="0" w:noVBand="1"/>
      </w:tblPr>
      <w:tblGrid>
        <w:gridCol w:w="1663"/>
        <w:gridCol w:w="11479"/>
      </w:tblGrid>
      <w:tr w:rsidR="002E7620" w:rsidRPr="002E7620" w:rsidTr="002E7620">
        <w:trPr>
          <w:tblHeader/>
        </w:trPr>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0" w:line="240" w:lineRule="auto"/>
              <w:rPr>
                <w:rFonts w:ascii="Segoe UI" w:eastAsia="Times New Roman" w:hAnsi="Segoe UI" w:cs="Segoe UI"/>
                <w:color w:val="24292E"/>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Times New Roman" w:eastAsia="Times New Roman" w:hAnsi="Times New Roman" w:cs="Times New Roman"/>
                <w:sz w:val="20"/>
                <w:szCs w:val="20"/>
              </w:rPr>
            </w:pP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b/>
                <w:bCs/>
                <w:color w:val="24292E"/>
                <w:sz w:val="24"/>
                <w:szCs w:val="24"/>
              </w:rPr>
              <w:t>Key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b/>
                <w:bCs/>
                <w:color w:val="24292E"/>
                <w:sz w:val="24"/>
                <w:szCs w:val="24"/>
              </w:rPr>
              <w:t>Key Assignments</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Power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0xff00</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VOL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0xfe01</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FUNC/STOP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0xfd02</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lastRenderedPageBreak/>
              <w:t>Left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0xfd04</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Pause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0xfa05</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Right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0xf906</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Down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0xf708</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VOL-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0xf609</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Up</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0xf50a</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0xf30c</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EQ</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0xf20d</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ST/REPT</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0xf10e</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1</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0xef10</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2</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0xee11</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3</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0xfa05</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4</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0xeb14</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5</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0xea15</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6</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0xe916</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7</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0xe718</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lastRenderedPageBreak/>
              <w:t>8</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0xe619</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9</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0xe51a</w:t>
            </w:r>
          </w:p>
        </w:tc>
      </w:tr>
      <w:tr w:rsidR="002E7620" w:rsidRPr="002E7620" w:rsidTr="002E7620">
        <w:tc>
          <w:tcPr>
            <w:tcW w:w="1436"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Segoe UI" w:eastAsia="Times New Roman" w:hAnsi="Segoe UI" w:cs="Segoe UI"/>
                <w:color w:val="24292E"/>
                <w:sz w:val="24"/>
                <w:szCs w:val="24"/>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E7620" w:rsidRPr="002E7620" w:rsidRDefault="002E7620" w:rsidP="002E7620">
            <w:pPr>
              <w:spacing w:after="240" w:line="240" w:lineRule="auto"/>
              <w:rPr>
                <w:rFonts w:ascii="Times New Roman" w:eastAsia="Times New Roman" w:hAnsi="Times New Roman" w:cs="Times New Roman"/>
                <w:sz w:val="20"/>
                <w:szCs w:val="20"/>
              </w:rPr>
            </w:pPr>
          </w:p>
        </w:tc>
      </w:tr>
    </w:tbl>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t>IR Remote Control</w:t>
      </w:r>
    </w:p>
    <w:p w:rsidR="002E7620" w:rsidRPr="002E7620" w:rsidRDefault="002E7620" w:rsidP="002E7620">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Learning Target: Learn to use the IR remote control to command the car.</w:t>
      </w:r>
    </w:p>
    <w:p w:rsidR="002E7620" w:rsidRPr="002E7620" w:rsidRDefault="002E7620" w:rsidP="002E7620">
      <w:pPr>
        <w:numPr>
          <w:ilvl w:val="0"/>
          <w:numId w:val="10"/>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Effect: Control car forward, left, right, back with 4 keys of IR remote control 2, 4, 6, 8.</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5334000" cy="2990850"/>
            <wp:effectExtent l="0" t="0" r="0" b="0"/>
            <wp:docPr id="8" name="Picture 8" descr="IR Remote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R Remote Contro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26" w:history="1">
        <w:r w:rsidRPr="002E7620">
          <w:rPr>
            <w:rFonts w:ascii="Segoe UI" w:eastAsia="Times New Roman" w:hAnsi="Segoe UI" w:cs="Segoe UI"/>
            <w:color w:val="0366D6"/>
            <w:sz w:val="24"/>
            <w:szCs w:val="24"/>
            <w:u w:val="single"/>
          </w:rPr>
          <w:t>https://makecode.microbit.org/_MfDXhX6MM35X</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3352800" cy="7010400"/>
            <wp:effectExtent l="0" t="0" r="0" b="0"/>
            <wp:docPr id="7" name="Picture 7" descr="IR Remote Control-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Remote Control-C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2800" cy="7010400"/>
                    </a:xfrm>
                    <a:prstGeom prst="rect">
                      <a:avLst/>
                    </a:prstGeom>
                    <a:noFill/>
                    <a:ln>
                      <a:noFill/>
                    </a:ln>
                  </pic:spPr>
                </pic:pic>
              </a:graphicData>
            </a:graphic>
          </wp:inline>
        </w:drawing>
      </w:r>
    </w:p>
    <w:p w:rsid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p>
    <w:p w:rsid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lastRenderedPageBreak/>
        <w:t>Line-tracking</w:t>
      </w:r>
    </w:p>
    <w:p w:rsidR="002E7620" w:rsidRPr="002E7620" w:rsidRDefault="002E7620" w:rsidP="002E7620">
      <w:pPr>
        <w:numPr>
          <w:ilvl w:val="0"/>
          <w:numId w:val="1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Effect: The car is running along the black line.</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5334000" cy="2990850"/>
            <wp:effectExtent l="0" t="0" r="0" b="0"/>
            <wp:docPr id="6" name="Picture 6" descr="Line-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ne-track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29" w:history="1">
        <w:r w:rsidRPr="002E7620">
          <w:rPr>
            <w:rFonts w:ascii="Segoe UI" w:eastAsia="Times New Roman" w:hAnsi="Segoe UI" w:cs="Segoe UI"/>
            <w:color w:val="0366D6"/>
            <w:sz w:val="24"/>
            <w:szCs w:val="24"/>
            <w:u w:val="single"/>
          </w:rPr>
          <w:t>https://makecode.microbit.org/_1VzX7LLAC3im</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bookmarkStart w:id="0" w:name="_GoBack"/>
      <w:r w:rsidRPr="002E7620">
        <w:rPr>
          <w:rFonts w:ascii="Segoe UI" w:eastAsia="Times New Roman" w:hAnsi="Segoe UI" w:cs="Segoe UI"/>
          <w:noProof/>
          <w:color w:val="24292E"/>
          <w:sz w:val="24"/>
          <w:szCs w:val="24"/>
        </w:rPr>
        <w:lastRenderedPageBreak/>
        <w:drawing>
          <wp:inline distT="0" distB="0" distL="0" distR="0">
            <wp:extent cx="5915025" cy="4941250"/>
            <wp:effectExtent l="0" t="0" r="0" b="0"/>
            <wp:docPr id="5" name="Picture 5" descr="Line-tracking-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ne-tracking-C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8352" cy="4944029"/>
                    </a:xfrm>
                    <a:prstGeom prst="rect">
                      <a:avLst/>
                    </a:prstGeom>
                    <a:noFill/>
                    <a:ln>
                      <a:noFill/>
                    </a:ln>
                  </pic:spPr>
                </pic:pic>
              </a:graphicData>
            </a:graphic>
          </wp:inline>
        </w:drawing>
      </w:r>
      <w:bookmarkEnd w:id="0"/>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t>Ultrasonic Obstacle-avoiding</w:t>
      </w:r>
    </w:p>
    <w:p w:rsidR="002E7620" w:rsidRPr="002E7620" w:rsidRDefault="002E7620" w:rsidP="002E7620">
      <w:pPr>
        <w:numPr>
          <w:ilvl w:val="0"/>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Effect: Ultrasonic detects the distance between the car and the obstacle in front of it. If the distance is less than 35cm, the car will randomly choose to turn left or right to avoid obstacles.</w:t>
      </w:r>
    </w:p>
    <w:p w:rsidR="002E7620" w:rsidRPr="002E7620" w:rsidRDefault="002E7620" w:rsidP="002E7620">
      <w:pPr>
        <w:numPr>
          <w:ilvl w:val="0"/>
          <w:numId w:val="12"/>
        </w:numPr>
        <w:shd w:val="clear" w:color="auto" w:fill="FFFFFF"/>
        <w:spacing w:before="60"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Fittings: SR04 Ultrasonic Module x 1 or SR04-P Ultrasonic Module x 1</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5334000" cy="2990850"/>
            <wp:effectExtent l="0" t="0" r="0" b="0"/>
            <wp:docPr id="4" name="Picture 4" descr="Ultrasonic Obstacle-avoi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ltrasonic Obstacle-avoid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32" w:history="1">
        <w:r w:rsidRPr="002E7620">
          <w:rPr>
            <w:rFonts w:ascii="Segoe UI" w:eastAsia="Times New Roman" w:hAnsi="Segoe UI" w:cs="Segoe UI"/>
            <w:color w:val="0366D6"/>
            <w:sz w:val="24"/>
            <w:szCs w:val="24"/>
            <w:u w:val="single"/>
          </w:rPr>
          <w:t>https://makecode.microbit.org/_Fa4Ef3DwyXW7</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mc:AlternateContent>
          <mc:Choice Requires="wps">
            <w:drawing>
              <wp:inline distT="0" distB="0" distL="0" distR="0">
                <wp:extent cx="304800" cy="304800"/>
                <wp:effectExtent l="0" t="0" r="0" b="0"/>
                <wp:docPr id="3" name="Rectangle 3" descr="centerUltrasonic Obstacle-avoiding-C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03340" id="Rectangle 3" o:spid="_x0000_s1026" alt="centerUltrasonic Obstacle-avoiding-C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OSaY/3SAgAA5QUAAA4AAAAAAAAAAAAAAAAALgIAAGRycy9lMm9Eb2MueG1s&#10;UEsBAi0AFAAGAAgAAAAhAEyg6SzYAAAAAwEAAA8AAAAAAAAAAAAAAAAALAUAAGRycy9kb3ducmV2&#10;LnhtbFBLBQYAAAAABAAEAPMAAAAxBgAAAAA=&#10;" filled="f" stroked="f">
                <o:lock v:ext="edit" aspectratio="t"/>
                <w10:anchorlock/>
              </v:rect>
            </w:pict>
          </mc:Fallback>
        </mc:AlternateContent>
      </w:r>
    </w:p>
    <w:p w:rsidR="002E7620" w:rsidRPr="002E7620" w:rsidRDefault="002E7620" w:rsidP="002E7620">
      <w:pPr>
        <w:shd w:val="clear" w:color="auto" w:fill="FFFFFF"/>
        <w:spacing w:before="360" w:after="240" w:line="240" w:lineRule="auto"/>
        <w:outlineLvl w:val="3"/>
        <w:rPr>
          <w:rFonts w:ascii="Segoe UI" w:eastAsia="Times New Roman" w:hAnsi="Segoe UI" w:cs="Segoe UI"/>
          <w:b/>
          <w:bCs/>
          <w:color w:val="24292E"/>
          <w:sz w:val="24"/>
          <w:szCs w:val="24"/>
        </w:rPr>
      </w:pPr>
      <w:r w:rsidRPr="002E7620">
        <w:rPr>
          <w:rFonts w:ascii="Segoe UI" w:eastAsia="Times New Roman" w:hAnsi="Segoe UI" w:cs="Segoe UI"/>
          <w:b/>
          <w:bCs/>
          <w:color w:val="24292E"/>
          <w:sz w:val="24"/>
          <w:szCs w:val="24"/>
        </w:rPr>
        <w:t>Light-operated Sprite</w:t>
      </w:r>
    </w:p>
    <w:p w:rsidR="002E7620" w:rsidRPr="002E7620" w:rsidRDefault="002E7620" w:rsidP="002E7620">
      <w:pPr>
        <w:numPr>
          <w:ilvl w:val="0"/>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Effect: The car does not move in the darker light, and as the flashlight illuminates the LED, the vehicle's forward speed begins to increase as the intensity of the light increases.</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lastRenderedPageBreak/>
        <w:drawing>
          <wp:inline distT="0" distB="0" distL="0" distR="0">
            <wp:extent cx="5334000" cy="2990850"/>
            <wp:effectExtent l="0" t="0" r="0" b="0"/>
            <wp:docPr id="2" name="Picture 2" descr="Light-operated Sp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ight-operated Spri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2990850"/>
                    </a:xfrm>
                    <a:prstGeom prst="rect">
                      <a:avLst/>
                    </a:prstGeom>
                    <a:noFill/>
                    <a:ln>
                      <a:noFill/>
                    </a:ln>
                  </pic:spPr>
                </pic:pic>
              </a:graphicData>
            </a:graphic>
          </wp:inline>
        </w:drawing>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Program Link: </w:t>
      </w:r>
      <w:hyperlink r:id="rId34" w:history="1">
        <w:r w:rsidRPr="002E7620">
          <w:rPr>
            <w:rFonts w:ascii="Segoe UI" w:eastAsia="Times New Roman" w:hAnsi="Segoe UI" w:cs="Segoe UI"/>
            <w:color w:val="0366D6"/>
            <w:sz w:val="24"/>
            <w:szCs w:val="24"/>
            <w:u w:val="single"/>
          </w:rPr>
          <w:t>https://makecode.microbit.org/_fi6DWjCKeM9v</w:t>
        </w:r>
      </w:hyperlink>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color w:val="24292E"/>
          <w:sz w:val="24"/>
          <w:szCs w:val="24"/>
        </w:rPr>
        <w:t xml:space="preserve">Screenshot of </w:t>
      </w:r>
      <w:proofErr w:type="spellStart"/>
      <w:r w:rsidRPr="002E7620">
        <w:rPr>
          <w:rFonts w:ascii="Segoe UI" w:eastAsia="Times New Roman" w:hAnsi="Segoe UI" w:cs="Segoe UI"/>
          <w:color w:val="24292E"/>
          <w:sz w:val="24"/>
          <w:szCs w:val="24"/>
        </w:rPr>
        <w:t>Makecode</w:t>
      </w:r>
      <w:proofErr w:type="spellEnd"/>
      <w:r w:rsidRPr="002E7620">
        <w:rPr>
          <w:rFonts w:ascii="Segoe UI" w:eastAsia="Times New Roman" w:hAnsi="Segoe UI" w:cs="Segoe UI"/>
          <w:color w:val="24292E"/>
          <w:sz w:val="24"/>
          <w:szCs w:val="24"/>
        </w:rPr>
        <w:t xml:space="preserve"> Graphical Program:</w:t>
      </w:r>
    </w:p>
    <w:p w:rsidR="002E7620" w:rsidRPr="002E7620" w:rsidRDefault="002E7620" w:rsidP="002E7620">
      <w:pPr>
        <w:shd w:val="clear" w:color="auto" w:fill="FFFFFF"/>
        <w:spacing w:after="240" w:line="240" w:lineRule="auto"/>
        <w:rPr>
          <w:rFonts w:ascii="Segoe UI" w:eastAsia="Times New Roman" w:hAnsi="Segoe UI" w:cs="Segoe UI"/>
          <w:color w:val="24292E"/>
          <w:sz w:val="24"/>
          <w:szCs w:val="24"/>
        </w:rPr>
      </w:pPr>
      <w:r w:rsidRPr="002E7620">
        <w:rPr>
          <w:rFonts w:ascii="Segoe UI" w:eastAsia="Times New Roman" w:hAnsi="Segoe UI" w:cs="Segoe UI"/>
          <w:noProof/>
          <w:color w:val="24292E"/>
          <w:sz w:val="24"/>
          <w:szCs w:val="24"/>
        </w:rPr>
        <w:drawing>
          <wp:inline distT="0" distB="0" distL="0" distR="0">
            <wp:extent cx="4724400" cy="2076450"/>
            <wp:effectExtent l="0" t="0" r="0" b="0"/>
            <wp:docPr id="1" name="Picture 1" descr="Light-operated Sprite-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ight-operated Sprite-C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4400" cy="2076450"/>
                    </a:xfrm>
                    <a:prstGeom prst="rect">
                      <a:avLst/>
                    </a:prstGeom>
                    <a:noFill/>
                    <a:ln>
                      <a:noFill/>
                    </a:ln>
                  </pic:spPr>
                </pic:pic>
              </a:graphicData>
            </a:graphic>
          </wp:inline>
        </w:drawing>
      </w:r>
    </w:p>
    <w:p w:rsidR="00DD26FA" w:rsidRDefault="00DD26FA"/>
    <w:sectPr w:rsidR="00DD26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B51AE"/>
    <w:multiLevelType w:val="multilevel"/>
    <w:tmpl w:val="89EC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C129B"/>
    <w:multiLevelType w:val="multilevel"/>
    <w:tmpl w:val="E7D8E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15809"/>
    <w:multiLevelType w:val="multilevel"/>
    <w:tmpl w:val="2982D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C831DD"/>
    <w:multiLevelType w:val="multilevel"/>
    <w:tmpl w:val="37925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F13EF1"/>
    <w:multiLevelType w:val="multilevel"/>
    <w:tmpl w:val="AEE05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07921F8"/>
    <w:multiLevelType w:val="multilevel"/>
    <w:tmpl w:val="BD421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425654"/>
    <w:multiLevelType w:val="multilevel"/>
    <w:tmpl w:val="262E1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955EFB"/>
    <w:multiLevelType w:val="multilevel"/>
    <w:tmpl w:val="09E2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2E41C8E"/>
    <w:multiLevelType w:val="multilevel"/>
    <w:tmpl w:val="4D72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3D08A7"/>
    <w:multiLevelType w:val="multilevel"/>
    <w:tmpl w:val="3984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7031BA"/>
    <w:multiLevelType w:val="multilevel"/>
    <w:tmpl w:val="E3A00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796999"/>
    <w:multiLevelType w:val="multilevel"/>
    <w:tmpl w:val="D2408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AA165E"/>
    <w:multiLevelType w:val="multilevel"/>
    <w:tmpl w:val="796E1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9"/>
  </w:num>
  <w:num w:numId="4">
    <w:abstractNumId w:val="4"/>
  </w:num>
  <w:num w:numId="5">
    <w:abstractNumId w:val="5"/>
  </w:num>
  <w:num w:numId="6">
    <w:abstractNumId w:val="12"/>
  </w:num>
  <w:num w:numId="7">
    <w:abstractNumId w:val="0"/>
  </w:num>
  <w:num w:numId="8">
    <w:abstractNumId w:val="7"/>
  </w:num>
  <w:num w:numId="9">
    <w:abstractNumId w:val="10"/>
  </w:num>
  <w:num w:numId="10">
    <w:abstractNumId w:val="6"/>
  </w:num>
  <w:num w:numId="11">
    <w:abstractNumId w:val="11"/>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620"/>
    <w:rsid w:val="002E7620"/>
    <w:rsid w:val="007E2535"/>
    <w:rsid w:val="00DD2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322551-8028-4285-99B7-7B0ADB6AA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2E762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2E762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2E7620"/>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762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E762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2E7620"/>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2E762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E7620"/>
    <w:rPr>
      <w:color w:val="0000FF"/>
      <w:u w:val="single"/>
    </w:rPr>
  </w:style>
  <w:style w:type="character" w:styleId="Strong">
    <w:name w:val="Strong"/>
    <w:basedOn w:val="DefaultParagraphFont"/>
    <w:uiPriority w:val="22"/>
    <w:qFormat/>
    <w:rsid w:val="002E762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931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9.png"/><Relationship Id="rId26" Type="http://schemas.openxmlformats.org/officeDocument/2006/relationships/hyperlink" Target="https://makecode.microbit.org/_MfDXhX6MM35X" TargetMode="External"/><Relationship Id="rId21" Type="http://schemas.openxmlformats.org/officeDocument/2006/relationships/image" Target="media/image11.png"/><Relationship Id="rId34" Type="http://schemas.openxmlformats.org/officeDocument/2006/relationships/hyperlink" Target="https://makecode.microbit.org/_fi6DWjCKeM9v" TargetMode="External"/><Relationship Id="rId7" Type="http://schemas.openxmlformats.org/officeDocument/2006/relationships/hyperlink" Target="https://makecode.microbit.org/" TargetMode="External"/><Relationship Id="rId12" Type="http://schemas.openxmlformats.org/officeDocument/2006/relationships/image" Target="media/image5.png"/><Relationship Id="rId17" Type="http://schemas.openxmlformats.org/officeDocument/2006/relationships/hyperlink" Target="https://makecode.microbit.org/_6gKRm1RVsDxY" TargetMode="External"/><Relationship Id="rId25" Type="http://schemas.openxmlformats.org/officeDocument/2006/relationships/image" Target="media/image14.gif"/><Relationship Id="rId33" Type="http://schemas.openxmlformats.org/officeDocument/2006/relationships/image" Target="media/image19.gif"/><Relationship Id="rId2" Type="http://schemas.openxmlformats.org/officeDocument/2006/relationships/styles" Target="styles.xml"/><Relationship Id="rId16" Type="http://schemas.openxmlformats.org/officeDocument/2006/relationships/image" Target="media/image8.gif"/><Relationship Id="rId20" Type="http://schemas.openxmlformats.org/officeDocument/2006/relationships/hyperlink" Target="https://makecode.microbit.org/_4gi4Dj7yTWgK" TargetMode="External"/><Relationship Id="rId29" Type="http://schemas.openxmlformats.org/officeDocument/2006/relationships/hyperlink" Target="https://makecode.microbit.org/_1VzX7LLAC3i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akecode.microbit.org/_2Cc9gM5P5aDs" TargetMode="External"/><Relationship Id="rId24" Type="http://schemas.openxmlformats.org/officeDocument/2006/relationships/image" Target="media/image13.png"/><Relationship Id="rId32" Type="http://schemas.openxmlformats.org/officeDocument/2006/relationships/hyperlink" Target="https://makecode.microbit.org/_Fa4Ef3DwyXW7" TargetMode="External"/><Relationship Id="rId37"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hyperlink" Target="https://makecode.microbit.org/_361V7bbp0UAg" TargetMode="External"/><Relationship Id="rId28" Type="http://schemas.openxmlformats.org/officeDocument/2006/relationships/image" Target="media/image16.gif"/><Relationship Id="rId36" Type="http://schemas.openxmlformats.org/officeDocument/2006/relationships/fontTable" Target="fontTable.xml"/><Relationship Id="rId10" Type="http://schemas.openxmlformats.org/officeDocument/2006/relationships/image" Target="media/image4.gif"/><Relationship Id="rId19" Type="http://schemas.openxmlformats.org/officeDocument/2006/relationships/image" Target="media/image10.gif"/><Relationship Id="rId31" Type="http://schemas.openxmlformats.org/officeDocument/2006/relationships/image" Target="media/image18.gif"/><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makecode.microbit.org/_WkgPLpAotP3f" TargetMode="External"/><Relationship Id="rId22" Type="http://schemas.openxmlformats.org/officeDocument/2006/relationships/image" Target="media/image12.gif"/><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0.png"/><Relationship Id="rId8" Type="http://schemas.openxmlformats.org/officeDocument/2006/relationships/hyperlink" Target="https://github.com/DFRobot/pxt-maquee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17</Pages>
  <Words>957</Words>
  <Characters>5456</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nmessa</dc:creator>
  <cp:keywords/>
  <dc:description/>
  <cp:lastModifiedBy>nmessa</cp:lastModifiedBy>
  <cp:revision>1</cp:revision>
  <dcterms:created xsi:type="dcterms:W3CDTF">2019-06-04T14:00:00Z</dcterms:created>
  <dcterms:modified xsi:type="dcterms:W3CDTF">2019-06-04T14:04:00Z</dcterms:modified>
</cp:coreProperties>
</file>